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AD45" w14:textId="77777777" w:rsidR="00C40BD8" w:rsidRPr="00196E10" w:rsidRDefault="00D446DE" w:rsidP="00D4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1228563E" w14:textId="7F5E2386" w:rsidR="00D446DE" w:rsidRPr="00196E10" w:rsidRDefault="00D446DE" w:rsidP="00D4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на оказание маркетинговой услуги по позиционированию и продвижению</w:t>
      </w:r>
      <w:r w:rsidR="00196E10" w:rsidRPr="00196E10">
        <w:rPr>
          <w:rFonts w:ascii="Times New Roman" w:hAnsi="Times New Roman" w:cs="Times New Roman"/>
          <w:sz w:val="24"/>
          <w:szCs w:val="24"/>
        </w:rPr>
        <w:t xml:space="preserve"> </w:t>
      </w:r>
      <w:r w:rsidRPr="00196E10">
        <w:rPr>
          <w:rFonts w:ascii="Times New Roman" w:hAnsi="Times New Roman" w:cs="Times New Roman"/>
          <w:sz w:val="24"/>
          <w:szCs w:val="24"/>
        </w:rPr>
        <w:t>турист</w:t>
      </w:r>
      <w:r w:rsidR="00A02D9C" w:rsidRPr="00196E10">
        <w:rPr>
          <w:rFonts w:ascii="Times New Roman" w:hAnsi="Times New Roman" w:cs="Times New Roman"/>
          <w:sz w:val="24"/>
          <w:szCs w:val="24"/>
        </w:rPr>
        <w:t xml:space="preserve">ического маршрута </w:t>
      </w:r>
      <w:r w:rsidR="00196E10" w:rsidRPr="00196E10">
        <w:rPr>
          <w:rFonts w:ascii="Times New Roman" w:hAnsi="Times New Roman" w:cs="Times New Roman"/>
          <w:sz w:val="24"/>
          <w:szCs w:val="24"/>
        </w:rPr>
        <w:t>«</w:t>
      </w:r>
      <w:r w:rsidR="00A02D9C" w:rsidRPr="00196E1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A02D9C" w:rsidRPr="00196E10">
        <w:rPr>
          <w:rFonts w:ascii="Times New Roman" w:hAnsi="Times New Roman" w:cs="Times New Roman"/>
          <w:sz w:val="24"/>
          <w:szCs w:val="24"/>
        </w:rPr>
        <w:t>вкусАрктики</w:t>
      </w:r>
      <w:proofErr w:type="spellEnd"/>
      <w:r w:rsidR="00196E10" w:rsidRPr="00196E10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081551A" w14:textId="77777777" w:rsidR="00D446DE" w:rsidRPr="00196E10" w:rsidRDefault="00D446DE" w:rsidP="00D446DE">
      <w:p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Период: с 11 по 13 сентября 2020 года</w:t>
      </w:r>
    </w:p>
    <w:p w14:paraId="6CAA9258" w14:textId="77777777" w:rsidR="00D446DE" w:rsidRPr="00196E10" w:rsidRDefault="00D446DE" w:rsidP="00D446DE">
      <w:p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Содержание настоящего технического задания:</w:t>
      </w:r>
    </w:p>
    <w:p w14:paraId="66BD3A3E" w14:textId="77777777" w:rsidR="00D446DE" w:rsidRPr="00196E10" w:rsidRDefault="00D446DE" w:rsidP="00D446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Организация встречи представителей </w:t>
      </w:r>
      <w:r w:rsidR="006970F6" w:rsidRPr="00196E10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Pr="00196E10">
        <w:rPr>
          <w:rFonts w:ascii="Times New Roman" w:hAnsi="Times New Roman" w:cs="Times New Roman"/>
          <w:sz w:val="24"/>
          <w:szCs w:val="24"/>
        </w:rPr>
        <w:t xml:space="preserve">туристических компаний и медиа сообществ в аэропорту 11 сентября 2020 года, трансфер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 xml:space="preserve">в  </w:t>
      </w:r>
      <w:r w:rsidR="00F9001E" w:rsidRPr="00196E10">
        <w:rPr>
          <w:rFonts w:ascii="Times New Roman" w:hAnsi="Times New Roman" w:cs="Times New Roman"/>
          <w:sz w:val="24"/>
          <w:szCs w:val="24"/>
        </w:rPr>
        <w:t>Мурманск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>.</w:t>
      </w:r>
    </w:p>
    <w:p w14:paraId="04705B88" w14:textId="77777777" w:rsidR="00D446DE" w:rsidRPr="00196E10" w:rsidRDefault="006970F6" w:rsidP="00A93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6B007E" w:rsidRPr="00196E10">
        <w:rPr>
          <w:rFonts w:ascii="Times New Roman" w:hAnsi="Times New Roman" w:cs="Times New Roman"/>
          <w:sz w:val="24"/>
          <w:szCs w:val="24"/>
        </w:rPr>
        <w:t>М</w:t>
      </w:r>
      <w:r w:rsidRPr="00196E10">
        <w:rPr>
          <w:rFonts w:ascii="Times New Roman" w:hAnsi="Times New Roman" w:cs="Times New Roman"/>
          <w:sz w:val="24"/>
          <w:szCs w:val="24"/>
        </w:rPr>
        <w:t xml:space="preserve">урманской области </w:t>
      </w:r>
      <w:r w:rsidR="00A02D9C" w:rsidRPr="00196E10">
        <w:rPr>
          <w:rFonts w:ascii="Times New Roman" w:hAnsi="Times New Roman" w:cs="Times New Roman"/>
          <w:sz w:val="24"/>
          <w:szCs w:val="24"/>
        </w:rPr>
        <w:t xml:space="preserve">как туристической дестинации и </w:t>
      </w:r>
      <w:r w:rsidRPr="00196E10">
        <w:rPr>
          <w:rFonts w:ascii="Times New Roman" w:hAnsi="Times New Roman" w:cs="Times New Roman"/>
          <w:sz w:val="24"/>
          <w:szCs w:val="24"/>
        </w:rPr>
        <w:t xml:space="preserve">локальной кухни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и  гастрономических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 xml:space="preserve"> специалитетов, знакомство с саамской, поморской и современной кухней фьюжн во время посещения следующих объектов  (</w:t>
      </w:r>
      <w:r w:rsidR="00F9001E" w:rsidRPr="00196E10">
        <w:rPr>
          <w:rFonts w:ascii="Times New Roman" w:hAnsi="Times New Roman" w:cs="Times New Roman"/>
          <w:sz w:val="24"/>
          <w:szCs w:val="24"/>
        </w:rPr>
        <w:t>не менее 15 человек по согласованию с заказчиком):</w:t>
      </w:r>
    </w:p>
    <w:p w14:paraId="65741F4F" w14:textId="2432501E" w:rsidR="00F9001E" w:rsidRPr="00196E10" w:rsidRDefault="00F9001E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2.1 </w:t>
      </w:r>
      <w:r w:rsidR="0093018F">
        <w:rPr>
          <w:rFonts w:ascii="Times New Roman" w:hAnsi="Times New Roman" w:cs="Times New Roman"/>
          <w:sz w:val="24"/>
          <w:szCs w:val="24"/>
        </w:rPr>
        <w:t xml:space="preserve">Осмотр основных туристическим объектов показа </w:t>
      </w:r>
      <w:r w:rsidRPr="00196E10">
        <w:rPr>
          <w:rFonts w:ascii="Times New Roman" w:hAnsi="Times New Roman" w:cs="Times New Roman"/>
          <w:sz w:val="24"/>
          <w:szCs w:val="24"/>
        </w:rPr>
        <w:t>по Мурманску с посещением специализированного рыбного магазина и городского рынка</w:t>
      </w:r>
    </w:p>
    <w:p w14:paraId="32E20EAA" w14:textId="77777777" w:rsidR="00F9001E" w:rsidRPr="00196E10" w:rsidRDefault="00F9001E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2.2 Организация посещения </w:t>
      </w:r>
      <w:r w:rsidR="0072185F" w:rsidRPr="00196E10">
        <w:rPr>
          <w:rFonts w:ascii="Times New Roman" w:hAnsi="Times New Roman" w:cs="Times New Roman"/>
          <w:sz w:val="24"/>
          <w:szCs w:val="24"/>
        </w:rPr>
        <w:t xml:space="preserve">музея на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ледокол</w:t>
      </w:r>
      <w:r w:rsidR="0072185F" w:rsidRPr="00196E10">
        <w:rPr>
          <w:rFonts w:ascii="Times New Roman" w:hAnsi="Times New Roman" w:cs="Times New Roman"/>
          <w:sz w:val="24"/>
          <w:szCs w:val="24"/>
        </w:rPr>
        <w:t>е</w:t>
      </w:r>
      <w:r w:rsidRPr="00196E1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 xml:space="preserve">Ленин» </w:t>
      </w:r>
    </w:p>
    <w:p w14:paraId="255957FE" w14:textId="77777777" w:rsidR="00F9001E" w:rsidRPr="00196E10" w:rsidRDefault="00F9001E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2.3 Организация помещения краеведческого музея</w:t>
      </w:r>
    </w:p>
    <w:p w14:paraId="6F9162A5" w14:textId="77777777" w:rsidR="00F9001E" w:rsidRPr="00196E10" w:rsidRDefault="00A02D9C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2.4 Дегустация арктического меню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в  ресторане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 xml:space="preserve"> «Царская охота» - участнике проекта «гастрономическая карта России»</w:t>
      </w:r>
    </w:p>
    <w:p w14:paraId="378236B3" w14:textId="77777777" w:rsidR="00F9001E" w:rsidRPr="00196E10" w:rsidRDefault="00F9001E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2.5 Организация поездки в Териберку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( прогулка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 xml:space="preserve"> к водопаду у озера «Батарейное»,</w:t>
      </w:r>
      <w:r w:rsidR="0072185F" w:rsidRPr="00196E10">
        <w:rPr>
          <w:rFonts w:ascii="Times New Roman" w:hAnsi="Times New Roman" w:cs="Times New Roman"/>
          <w:sz w:val="24"/>
          <w:szCs w:val="24"/>
        </w:rPr>
        <w:t xml:space="preserve"> каменный пляж «Яйца Дракона», песчаный пляж.  Осмотр отеля </w:t>
      </w:r>
      <w:r w:rsidR="0072185F" w:rsidRPr="00196E10">
        <w:rPr>
          <w:rFonts w:ascii="Times New Roman" w:hAnsi="Times New Roman" w:cs="Times New Roman"/>
          <w:sz w:val="24"/>
          <w:szCs w:val="24"/>
          <w:lang w:val="en-US"/>
        </w:rPr>
        <w:t>Cedar</w:t>
      </w:r>
      <w:r w:rsidR="0072185F" w:rsidRPr="00196E10">
        <w:rPr>
          <w:rFonts w:ascii="Times New Roman" w:hAnsi="Times New Roman" w:cs="Times New Roman"/>
          <w:sz w:val="24"/>
          <w:szCs w:val="24"/>
        </w:rPr>
        <w:t xml:space="preserve"> </w:t>
      </w:r>
      <w:r w:rsidR="0072185F" w:rsidRPr="00196E10">
        <w:rPr>
          <w:rFonts w:ascii="Times New Roman" w:hAnsi="Times New Roman" w:cs="Times New Roman"/>
          <w:sz w:val="24"/>
          <w:szCs w:val="24"/>
          <w:lang w:val="en-US"/>
        </w:rPr>
        <w:t>Grass</w:t>
      </w:r>
      <w:r w:rsidR="0072185F" w:rsidRPr="00196E10">
        <w:rPr>
          <w:rFonts w:ascii="Times New Roman" w:hAnsi="Times New Roman" w:cs="Times New Roman"/>
          <w:sz w:val="24"/>
          <w:szCs w:val="24"/>
        </w:rPr>
        <w:t xml:space="preserve"> и гостевого дома «</w:t>
      </w:r>
      <w:proofErr w:type="spellStart"/>
      <w:r w:rsidR="0072185F" w:rsidRPr="00196E10">
        <w:rPr>
          <w:rFonts w:ascii="Times New Roman" w:hAnsi="Times New Roman" w:cs="Times New Roman"/>
          <w:sz w:val="24"/>
          <w:szCs w:val="24"/>
        </w:rPr>
        <w:t>Териберский</w:t>
      </w:r>
      <w:proofErr w:type="spellEnd"/>
      <w:r w:rsidR="0072185F" w:rsidRPr="00196E10">
        <w:rPr>
          <w:rFonts w:ascii="Times New Roman" w:hAnsi="Times New Roman" w:cs="Times New Roman"/>
          <w:sz w:val="24"/>
          <w:szCs w:val="24"/>
        </w:rPr>
        <w:t xml:space="preserve"> берег»</w:t>
      </w:r>
      <w:r w:rsidR="00A02D9C" w:rsidRPr="00196E10">
        <w:rPr>
          <w:rFonts w:ascii="Times New Roman" w:hAnsi="Times New Roman" w:cs="Times New Roman"/>
          <w:sz w:val="24"/>
          <w:szCs w:val="24"/>
        </w:rPr>
        <w:t>. Дегустация морепродуктов в кафе «</w:t>
      </w:r>
      <w:proofErr w:type="spellStart"/>
      <w:r w:rsidR="00A02D9C" w:rsidRPr="00196E10">
        <w:rPr>
          <w:rFonts w:ascii="Times New Roman" w:hAnsi="Times New Roman" w:cs="Times New Roman"/>
          <w:sz w:val="24"/>
          <w:szCs w:val="24"/>
        </w:rPr>
        <w:t>Териберский</w:t>
      </w:r>
      <w:proofErr w:type="spellEnd"/>
      <w:r w:rsidR="00A02D9C" w:rsidRPr="00196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D9C" w:rsidRPr="00196E10">
        <w:rPr>
          <w:rFonts w:ascii="Times New Roman" w:hAnsi="Times New Roman" w:cs="Times New Roman"/>
          <w:sz w:val="24"/>
          <w:szCs w:val="24"/>
        </w:rPr>
        <w:t>берег»  (</w:t>
      </w:r>
      <w:proofErr w:type="gramEnd"/>
      <w:r w:rsidR="00A02D9C" w:rsidRPr="00196E10">
        <w:rPr>
          <w:rFonts w:ascii="Times New Roman" w:hAnsi="Times New Roman" w:cs="Times New Roman"/>
          <w:sz w:val="24"/>
          <w:szCs w:val="24"/>
        </w:rPr>
        <w:t>участник проекта Гастрономическая карта России.</w:t>
      </w:r>
      <w:r w:rsidR="0072185F" w:rsidRPr="00196E10">
        <w:rPr>
          <w:rFonts w:ascii="Times New Roman" w:hAnsi="Times New Roman" w:cs="Times New Roman"/>
          <w:sz w:val="24"/>
          <w:szCs w:val="24"/>
        </w:rPr>
        <w:t>)</w:t>
      </w:r>
    </w:p>
    <w:p w14:paraId="19793417" w14:textId="14950BAE" w:rsidR="0072185F" w:rsidRPr="00196E10" w:rsidRDefault="0072185F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2.6 Организация </w:t>
      </w:r>
      <w:r w:rsidR="0093018F">
        <w:rPr>
          <w:rFonts w:ascii="Times New Roman" w:hAnsi="Times New Roman" w:cs="Times New Roman"/>
          <w:sz w:val="24"/>
          <w:szCs w:val="24"/>
        </w:rPr>
        <w:t>осмотра туристического направления</w:t>
      </w:r>
      <w:r w:rsidRPr="00196E10">
        <w:rPr>
          <w:rFonts w:ascii="Times New Roman" w:hAnsi="Times New Roman" w:cs="Times New Roman"/>
          <w:sz w:val="24"/>
          <w:szCs w:val="24"/>
        </w:rPr>
        <w:t xml:space="preserve"> «Охота за северным сиянием».</w:t>
      </w:r>
    </w:p>
    <w:p w14:paraId="59D01FA2" w14:textId="39384E5D" w:rsidR="00EE187B" w:rsidRPr="00196E10" w:rsidRDefault="00EE187B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2.</w:t>
      </w:r>
      <w:r w:rsidR="006970F6" w:rsidRPr="00196E10">
        <w:rPr>
          <w:rFonts w:ascii="Times New Roman" w:hAnsi="Times New Roman" w:cs="Times New Roman"/>
          <w:sz w:val="24"/>
          <w:szCs w:val="24"/>
        </w:rPr>
        <w:t xml:space="preserve"> </w:t>
      </w:r>
      <w:r w:rsidRPr="00196E10">
        <w:rPr>
          <w:rFonts w:ascii="Times New Roman" w:hAnsi="Times New Roman" w:cs="Times New Roman"/>
          <w:sz w:val="24"/>
          <w:szCs w:val="24"/>
        </w:rPr>
        <w:t xml:space="preserve">Осмотр парка активного отдыха «Северное сияние», знакомство с возможностями организации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активных  программ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>. Тестовое катание на квадроциклах.</w:t>
      </w:r>
    </w:p>
    <w:p w14:paraId="205A7C6B" w14:textId="77777777" w:rsidR="00F9001E" w:rsidRPr="00196E10" w:rsidRDefault="00EE187B" w:rsidP="00EE1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2.8 </w:t>
      </w:r>
      <w:r w:rsidR="006970F6" w:rsidRPr="00196E10">
        <w:rPr>
          <w:rFonts w:ascii="Times New Roman" w:hAnsi="Times New Roman" w:cs="Times New Roman"/>
          <w:sz w:val="24"/>
          <w:szCs w:val="24"/>
        </w:rPr>
        <w:t>Шаман-шоу в исполнение дуэта «</w:t>
      </w:r>
      <w:proofErr w:type="spellStart"/>
      <w:r w:rsidR="006970F6" w:rsidRPr="00196E10">
        <w:rPr>
          <w:rFonts w:ascii="Times New Roman" w:hAnsi="Times New Roman" w:cs="Times New Roman"/>
          <w:sz w:val="24"/>
          <w:szCs w:val="24"/>
        </w:rPr>
        <w:t>Аутентика</w:t>
      </w:r>
      <w:proofErr w:type="spellEnd"/>
      <w:r w:rsidR="006970F6" w:rsidRPr="00196E10">
        <w:rPr>
          <w:rFonts w:ascii="Times New Roman" w:hAnsi="Times New Roman" w:cs="Times New Roman"/>
          <w:sz w:val="24"/>
          <w:szCs w:val="24"/>
        </w:rPr>
        <w:t>»</w:t>
      </w:r>
    </w:p>
    <w:p w14:paraId="4A63E44B" w14:textId="77777777" w:rsidR="006970F6" w:rsidRPr="00196E10" w:rsidRDefault="006970F6" w:rsidP="00F9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2.9. Мастер-класс по приготовлению «Северной похлебки из трех видов рыб»</w:t>
      </w:r>
    </w:p>
    <w:p w14:paraId="7539FFC3" w14:textId="77777777" w:rsidR="006970F6" w:rsidRPr="00196E10" w:rsidRDefault="006970F6" w:rsidP="006970F6">
      <w:p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>3. Во время посещения указанных объектов и активностей должно быть обеспечено знакомство с историей и культурой Мурманской области.</w:t>
      </w:r>
    </w:p>
    <w:p w14:paraId="4D15D8F8" w14:textId="77777777" w:rsidR="006970F6" w:rsidRPr="00196E10" w:rsidRDefault="006970F6" w:rsidP="006970F6">
      <w:p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4. Организация трансфера группы из Мурманска в аэропорт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 xml:space="preserve"> менее 15 человек)</w:t>
      </w:r>
    </w:p>
    <w:p w14:paraId="5A31891E" w14:textId="77777777" w:rsidR="006970F6" w:rsidRPr="00196E10" w:rsidRDefault="006970F6" w:rsidP="004264AB">
      <w:p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5. Продвижение туристического маршрута «Вкус Арктики» будет организовано путем освещения мероприятия на официальном сайте и в социальных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сетях  компании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6E10">
        <w:rPr>
          <w:rFonts w:ascii="Times New Roman" w:hAnsi="Times New Roman" w:cs="Times New Roman"/>
          <w:sz w:val="24"/>
          <w:szCs w:val="24"/>
        </w:rPr>
        <w:t>Нордвелл</w:t>
      </w:r>
      <w:proofErr w:type="spellEnd"/>
      <w:r w:rsidRPr="00196E10">
        <w:rPr>
          <w:rFonts w:ascii="Times New Roman" w:hAnsi="Times New Roman" w:cs="Times New Roman"/>
          <w:sz w:val="24"/>
          <w:szCs w:val="24"/>
        </w:rPr>
        <w:t xml:space="preserve"> Тур», отеля «</w:t>
      </w:r>
      <w:proofErr w:type="spellStart"/>
      <w:r w:rsidRPr="00196E10">
        <w:rPr>
          <w:rFonts w:ascii="Times New Roman" w:hAnsi="Times New Roman" w:cs="Times New Roman"/>
          <w:sz w:val="24"/>
          <w:szCs w:val="24"/>
        </w:rPr>
        <w:t>ЭкоХоум</w:t>
      </w:r>
      <w:proofErr w:type="spellEnd"/>
      <w:r w:rsidRPr="00196E10">
        <w:rPr>
          <w:rFonts w:ascii="Times New Roman" w:hAnsi="Times New Roman" w:cs="Times New Roman"/>
          <w:sz w:val="24"/>
          <w:szCs w:val="24"/>
        </w:rPr>
        <w:t xml:space="preserve">», на портале </w:t>
      </w:r>
      <w:proofErr w:type="spellStart"/>
      <w:r w:rsidR="003749C2" w:rsidRPr="00196E10">
        <w:rPr>
          <w:rFonts w:ascii="Times New Roman" w:hAnsi="Times New Roman" w:cs="Times New Roman"/>
          <w:sz w:val="24"/>
          <w:szCs w:val="24"/>
          <w:lang w:val="en-US"/>
        </w:rPr>
        <w:t>profi</w:t>
      </w:r>
      <w:proofErr w:type="spellEnd"/>
      <w:r w:rsidR="003749C2" w:rsidRPr="00196E10">
        <w:rPr>
          <w:rFonts w:ascii="Times New Roman" w:hAnsi="Times New Roman" w:cs="Times New Roman"/>
          <w:sz w:val="24"/>
          <w:szCs w:val="24"/>
        </w:rPr>
        <w:t>.</w:t>
      </w:r>
      <w:r w:rsidR="003749C2" w:rsidRPr="00196E10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="003749C2" w:rsidRPr="00196E10">
        <w:rPr>
          <w:rFonts w:ascii="Times New Roman" w:hAnsi="Times New Roman" w:cs="Times New Roman"/>
          <w:sz w:val="24"/>
          <w:szCs w:val="24"/>
        </w:rPr>
        <w:t xml:space="preserve"> со </w:t>
      </w:r>
      <w:r w:rsidRPr="00196E10">
        <w:rPr>
          <w:rFonts w:ascii="Times New Roman" w:hAnsi="Times New Roman" w:cs="Times New Roman"/>
          <w:sz w:val="24"/>
          <w:szCs w:val="24"/>
        </w:rPr>
        <w:t xml:space="preserve">ссылкой на публикацию в рассылке </w:t>
      </w:r>
      <w:r w:rsidRPr="00196E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96E10">
        <w:rPr>
          <w:rFonts w:ascii="Times New Roman" w:hAnsi="Times New Roman" w:cs="Times New Roman"/>
          <w:sz w:val="24"/>
          <w:szCs w:val="24"/>
        </w:rPr>
        <w:t>2</w:t>
      </w:r>
      <w:r w:rsidRPr="00196E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96E10">
        <w:rPr>
          <w:rFonts w:ascii="Times New Roman" w:hAnsi="Times New Roman" w:cs="Times New Roman"/>
          <w:sz w:val="24"/>
          <w:szCs w:val="24"/>
        </w:rPr>
        <w:t xml:space="preserve"> участникам портала</w:t>
      </w:r>
      <w:r w:rsidR="003749C2" w:rsidRPr="00196E10">
        <w:rPr>
          <w:rFonts w:ascii="Times New Roman" w:hAnsi="Times New Roman" w:cs="Times New Roman"/>
          <w:sz w:val="24"/>
          <w:szCs w:val="24"/>
        </w:rPr>
        <w:t>, а так же на медиаресурсах участников программы ( список уточняется)/</w:t>
      </w:r>
    </w:p>
    <w:p w14:paraId="39663ABC" w14:textId="55F39AD5" w:rsidR="003749C2" w:rsidRDefault="003749C2" w:rsidP="004264AB">
      <w:pPr>
        <w:rPr>
          <w:rFonts w:ascii="Times New Roman" w:hAnsi="Times New Roman" w:cs="Times New Roman"/>
          <w:sz w:val="24"/>
          <w:szCs w:val="24"/>
        </w:rPr>
      </w:pPr>
      <w:r w:rsidRPr="00196E10">
        <w:rPr>
          <w:rFonts w:ascii="Times New Roman" w:hAnsi="Times New Roman" w:cs="Times New Roman"/>
          <w:sz w:val="24"/>
          <w:szCs w:val="24"/>
        </w:rPr>
        <w:t xml:space="preserve">6. Представление фото (не менее 3х на каждом объекте\активности) и видео </w:t>
      </w:r>
      <w:proofErr w:type="gramStart"/>
      <w:r w:rsidRPr="00196E10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196E10">
        <w:rPr>
          <w:rFonts w:ascii="Times New Roman" w:hAnsi="Times New Roman" w:cs="Times New Roman"/>
          <w:sz w:val="24"/>
          <w:szCs w:val="24"/>
        </w:rPr>
        <w:t xml:space="preserve">  более 1 минуты) на </w:t>
      </w:r>
      <w:proofErr w:type="spellStart"/>
      <w:r w:rsidRPr="00196E10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196E10">
        <w:rPr>
          <w:rFonts w:ascii="Times New Roman" w:hAnsi="Times New Roman" w:cs="Times New Roman"/>
          <w:sz w:val="24"/>
          <w:szCs w:val="24"/>
        </w:rPr>
        <w:t>-носителе.</w:t>
      </w:r>
    </w:p>
    <w:p w14:paraId="6CD61E83" w14:textId="64525DFE" w:rsidR="004264AB" w:rsidRPr="004264AB" w:rsidRDefault="004264AB" w:rsidP="004264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Максимально допустимая цена – не более 200 000 рублей. </w:t>
      </w:r>
      <w:r w:rsidRPr="004264AB">
        <w:rPr>
          <w:rFonts w:ascii="Times New Roman" w:hAnsi="Times New Roman" w:cs="Times New Roman"/>
          <w:sz w:val="24"/>
          <w:szCs w:val="24"/>
        </w:rPr>
        <w:t xml:space="preserve">В цену договора входят все расходы по исполнению настоящего технического задания, включая налоги, сборы и иные обязательные платежи, предусмотренные действующим законодательством Российской Федерации. Оплата производится по факту исполнения настоящего технического задания в течение </w:t>
      </w:r>
      <w:r w:rsidR="006356F4">
        <w:rPr>
          <w:rFonts w:ascii="Times New Roman" w:hAnsi="Times New Roman" w:cs="Times New Roman"/>
          <w:sz w:val="24"/>
          <w:szCs w:val="24"/>
        </w:rPr>
        <w:t>3</w:t>
      </w:r>
      <w:r w:rsidRPr="004264AB">
        <w:rPr>
          <w:rFonts w:ascii="Times New Roman" w:hAnsi="Times New Roman" w:cs="Times New Roman"/>
          <w:sz w:val="24"/>
          <w:szCs w:val="24"/>
        </w:rPr>
        <w:t>0 рабочих дней.</w:t>
      </w:r>
    </w:p>
    <w:p w14:paraId="75C0B7C2" w14:textId="497A6A85" w:rsidR="00E40CE1" w:rsidRPr="00E40CE1" w:rsidRDefault="004264AB" w:rsidP="00E62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E40CE1" w:rsidRPr="00E40CE1">
        <w:rPr>
          <w:rFonts w:ascii="Times New Roman" w:hAnsi="Times New Roman" w:cs="Times New Roman"/>
          <w:sz w:val="24"/>
          <w:szCs w:val="24"/>
        </w:rPr>
        <w:t xml:space="preserve">Закупка проводится в рамках оказания поддержки участникам туристско-рекреационного кластера Мурманской области - субъектов малого и среднего предпринимательства ООО </w:t>
      </w:r>
      <w:r w:rsidR="00E40C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0CE1">
        <w:rPr>
          <w:rFonts w:ascii="Times New Roman" w:hAnsi="Times New Roman" w:cs="Times New Roman"/>
          <w:sz w:val="24"/>
          <w:szCs w:val="24"/>
        </w:rPr>
        <w:t>Нордвелл</w:t>
      </w:r>
      <w:proofErr w:type="spellEnd"/>
      <w:r w:rsidR="00E40CE1">
        <w:rPr>
          <w:rFonts w:ascii="Times New Roman" w:hAnsi="Times New Roman" w:cs="Times New Roman"/>
          <w:sz w:val="24"/>
          <w:szCs w:val="24"/>
        </w:rPr>
        <w:t>-Тур»</w:t>
      </w:r>
      <w:r w:rsidR="00E40CE1" w:rsidRPr="00E40CE1">
        <w:rPr>
          <w:rFonts w:ascii="Times New Roman" w:hAnsi="Times New Roman" w:cs="Times New Roman"/>
          <w:sz w:val="24"/>
          <w:szCs w:val="24"/>
        </w:rPr>
        <w:t xml:space="preserve"> и ООО </w:t>
      </w:r>
      <w:r w:rsidR="00E40CE1">
        <w:rPr>
          <w:rFonts w:ascii="Times New Roman" w:hAnsi="Times New Roman" w:cs="Times New Roman"/>
          <w:sz w:val="24"/>
          <w:szCs w:val="24"/>
        </w:rPr>
        <w:t>«Северное Сияние»</w:t>
      </w:r>
      <w:r w:rsidR="00E40CE1" w:rsidRPr="00E40CE1">
        <w:rPr>
          <w:rFonts w:ascii="Times New Roman" w:hAnsi="Times New Roman" w:cs="Times New Roman"/>
          <w:sz w:val="24"/>
          <w:szCs w:val="24"/>
        </w:rPr>
        <w:t xml:space="preserve">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p w14:paraId="4894D691" w14:textId="4092BE83" w:rsidR="00E62A45" w:rsidRDefault="00E62A45" w:rsidP="00E62A45">
      <w:pPr>
        <w:pStyle w:val="Standarduser"/>
        <w:ind w:right="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 соответствии с действующим законодательством РФ, для оказания заявленных услуг, исполнитель должен обладать действующим статусом туроператора (Регистрация в Едином федеральном реестре туроператоров).</w:t>
      </w:r>
    </w:p>
    <w:p w14:paraId="7D87B69D" w14:textId="10F84F99" w:rsidR="004264AB" w:rsidRPr="00196E10" w:rsidRDefault="004264AB" w:rsidP="004264AB">
      <w:pPr>
        <w:rPr>
          <w:rFonts w:ascii="Times New Roman" w:hAnsi="Times New Roman" w:cs="Times New Roman"/>
          <w:sz w:val="24"/>
          <w:szCs w:val="24"/>
        </w:rPr>
      </w:pPr>
    </w:p>
    <w:sectPr w:rsidR="004264AB" w:rsidRPr="0019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06FA0"/>
    <w:multiLevelType w:val="multilevel"/>
    <w:tmpl w:val="611CE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DE"/>
    <w:rsid w:val="00082EF3"/>
    <w:rsid w:val="00196E10"/>
    <w:rsid w:val="003749C2"/>
    <w:rsid w:val="004264AB"/>
    <w:rsid w:val="006356F4"/>
    <w:rsid w:val="006970F6"/>
    <w:rsid w:val="006B007E"/>
    <w:rsid w:val="0072185F"/>
    <w:rsid w:val="0093018F"/>
    <w:rsid w:val="00A02D9C"/>
    <w:rsid w:val="00BF7E1C"/>
    <w:rsid w:val="00C40BD8"/>
    <w:rsid w:val="00D15A3B"/>
    <w:rsid w:val="00D446DE"/>
    <w:rsid w:val="00E40CE1"/>
    <w:rsid w:val="00E62A45"/>
    <w:rsid w:val="00EE187B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0473"/>
  <w15:chartTrackingRefBased/>
  <w15:docId w15:val="{726FC0F7-13AD-4F5C-A2D6-5BEFC977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6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B00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00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00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00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00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07E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196E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HPJ</dc:creator>
  <cp:keywords/>
  <dc:description/>
  <cp:lastModifiedBy> </cp:lastModifiedBy>
  <cp:revision>7</cp:revision>
  <dcterms:created xsi:type="dcterms:W3CDTF">2020-08-18T12:12:00Z</dcterms:created>
  <dcterms:modified xsi:type="dcterms:W3CDTF">2020-08-31T11:19:00Z</dcterms:modified>
</cp:coreProperties>
</file>